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4BDC" w14:textId="3010C2D5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 xml:space="preserve">Приложение </w:t>
      </w:r>
      <w:r w:rsidR="00A5189E">
        <w:rPr>
          <w:rFonts w:ascii="Times New Roman" w:hAnsi="Times New Roman"/>
          <w:sz w:val="24"/>
          <w:szCs w:val="24"/>
        </w:rPr>
        <w:t>№</w:t>
      </w:r>
      <w:r w:rsidRPr="00FA6E35">
        <w:rPr>
          <w:rFonts w:ascii="Times New Roman" w:hAnsi="Times New Roman"/>
          <w:sz w:val="24"/>
          <w:szCs w:val="24"/>
        </w:rPr>
        <w:t xml:space="preserve"> 8</w:t>
      </w:r>
    </w:p>
    <w:p w14:paraId="70020B4A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к Учетной политике</w:t>
      </w:r>
    </w:p>
    <w:p w14:paraId="197803F5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для целей бухгалтерского учета</w:t>
      </w:r>
    </w:p>
    <w:p w14:paraId="2C3C7B0A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8E87B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b/>
          <w:bCs/>
          <w:sz w:val="24"/>
          <w:szCs w:val="24"/>
        </w:rPr>
        <w:t>Порядок передачи документов бухгалтерского учета и дел</w:t>
      </w:r>
    </w:p>
    <w:p w14:paraId="330B72DA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b/>
          <w:bCs/>
          <w:sz w:val="24"/>
          <w:szCs w:val="24"/>
        </w:rPr>
        <w:t xml:space="preserve">при смене </w:t>
      </w:r>
      <w:r w:rsidRPr="00D91096">
        <w:rPr>
          <w:rFonts w:ascii="Times New Roman" w:hAnsi="Times New Roman"/>
          <w:b/>
          <w:bCs/>
          <w:sz w:val="24"/>
          <w:szCs w:val="24"/>
        </w:rPr>
        <w:t>руководителя, главного бухгалтера</w:t>
      </w:r>
    </w:p>
    <w:p w14:paraId="5941E990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A2762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b/>
          <w:bCs/>
          <w:sz w:val="24"/>
          <w:szCs w:val="24"/>
        </w:rPr>
        <w:t>1. Организация передачи документов и дел</w:t>
      </w:r>
    </w:p>
    <w:p w14:paraId="2AB5ADEC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0FFA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 xml:space="preserve">1.1. Основанием </w:t>
      </w:r>
      <w:r w:rsidRPr="005D0BAD">
        <w:rPr>
          <w:rFonts w:ascii="Times New Roman" w:hAnsi="Times New Roman"/>
          <w:sz w:val="24"/>
          <w:szCs w:val="24"/>
        </w:rPr>
        <w:t>для передачи документов и дел является прекращение полномочий руководителя, приказ об освобождении от должности главного бухгалтера.</w:t>
      </w:r>
    </w:p>
    <w:p w14:paraId="6017AA1B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1.2. При возникновении основания, названного в п. 1.1, издается приказ о передаче документов и дел. В нем указываются:</w:t>
      </w:r>
    </w:p>
    <w:p w14:paraId="06E5C82C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а) лицо, передающее документы и дела;</w:t>
      </w:r>
    </w:p>
    <w:p w14:paraId="383CE4DA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б) лицо, которому передаются документы и дела;</w:t>
      </w:r>
    </w:p>
    <w:p w14:paraId="132440C3" w14:textId="386C2E31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в) дата передачи документов и дел</w:t>
      </w:r>
      <w:r w:rsidR="00A5189E">
        <w:rPr>
          <w:rFonts w:ascii="Times New Roman" w:hAnsi="Times New Roman"/>
          <w:sz w:val="24"/>
          <w:szCs w:val="24"/>
        </w:rPr>
        <w:t>,</w:t>
      </w:r>
      <w:r w:rsidRPr="00FA6E35">
        <w:rPr>
          <w:rFonts w:ascii="Times New Roman" w:hAnsi="Times New Roman"/>
          <w:sz w:val="24"/>
          <w:szCs w:val="24"/>
        </w:rPr>
        <w:t xml:space="preserve"> время начала и предельный срок такой передачи;</w:t>
      </w:r>
    </w:p>
    <w:p w14:paraId="70D529D7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г) состав комиссии, создаваемой для передачи документов и дел (далее - комиссия);</w:t>
      </w:r>
    </w:p>
    <w:p w14:paraId="3CB3155E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14:paraId="3D477F28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1.3. В состав комиссии при смене руководителя включается представитель наблюдательного совета учреждения.</w:t>
      </w:r>
    </w:p>
    <w:p w14:paraId="7AE5EA5C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1.4. На время участия в работе комиссии ее члены освобождаются от исполнения своих непосредственных должностных обязанностей, если иное не указано в приказе о передаче документов и дел.</w:t>
      </w:r>
    </w:p>
    <w:p w14:paraId="615CBA8A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D285C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b/>
          <w:bCs/>
          <w:sz w:val="24"/>
          <w:szCs w:val="24"/>
        </w:rPr>
        <w:t>2. Порядок передачи документов и дел</w:t>
      </w:r>
    </w:p>
    <w:p w14:paraId="1FB21E4D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13163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2.1. Передача документов и дел начинается с проведения инвентаризации.</w:t>
      </w:r>
    </w:p>
    <w:p w14:paraId="53106C65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2.2. Инвентаризации подлежит все имущество, которое закреплено за лицом, передающим дела и документы.</w:t>
      </w:r>
    </w:p>
    <w:p w14:paraId="381B38D5" w14:textId="23A77664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 xml:space="preserve">2.3. Проведение инвентаризации и оформление ее результатов осуществляется в соответствии с Порядком проведения инвентаризации, приведенным в Приложении </w:t>
      </w:r>
      <w:r w:rsidR="00631D5D">
        <w:rPr>
          <w:rFonts w:ascii="Times New Roman" w:hAnsi="Times New Roman"/>
          <w:sz w:val="24"/>
          <w:szCs w:val="24"/>
        </w:rPr>
        <w:t>№</w:t>
      </w:r>
      <w:r w:rsidRPr="00FA6E35">
        <w:rPr>
          <w:rFonts w:ascii="Times New Roman" w:hAnsi="Times New Roman"/>
          <w:sz w:val="24"/>
          <w:szCs w:val="24"/>
        </w:rPr>
        <w:t xml:space="preserve"> 7 к </w:t>
      </w:r>
      <w:r>
        <w:rPr>
          <w:rFonts w:ascii="Times New Roman" w:hAnsi="Times New Roman"/>
          <w:sz w:val="24"/>
          <w:szCs w:val="24"/>
        </w:rPr>
        <w:t xml:space="preserve">настоящей </w:t>
      </w:r>
      <w:r w:rsidRPr="00FA6E35">
        <w:rPr>
          <w:rFonts w:ascii="Times New Roman" w:hAnsi="Times New Roman"/>
          <w:sz w:val="24"/>
          <w:szCs w:val="24"/>
        </w:rPr>
        <w:t>Учетной политике.</w:t>
      </w:r>
    </w:p>
    <w:p w14:paraId="07600A91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2.4. Непосредственно при передаче дел и документов осуществляются следующие действия:</w:t>
      </w:r>
    </w:p>
    <w:p w14:paraId="0A81FF39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 xml:space="preserve">а) </w:t>
      </w:r>
      <w:r w:rsidRPr="005D0BAD">
        <w:rPr>
          <w:rFonts w:ascii="Times New Roman" w:hAnsi="Times New Roman"/>
          <w:sz w:val="24"/>
          <w:szCs w:val="24"/>
        </w:rPr>
        <w:t>передающее лицо в присутствии всех членов комиссии демонстрирует принимающему лицу все передаваемые документы, в том числе:</w:t>
      </w:r>
    </w:p>
    <w:p w14:paraId="3828D711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учредительные, регистрационные и иные документы;</w:t>
      </w:r>
    </w:p>
    <w:p w14:paraId="11CF8B35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лицензии, свидетельства, патенты и пр.;</w:t>
      </w:r>
    </w:p>
    <w:p w14:paraId="621C3689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документы учетной политики;</w:t>
      </w:r>
    </w:p>
    <w:p w14:paraId="6F650E24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бухгалтерскую и налоговую отчетность;</w:t>
      </w:r>
    </w:p>
    <w:p w14:paraId="12DC7C42" w14:textId="0F07C325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 xml:space="preserve">- план финансово-хозяйственной деятельности учреждения, </w:t>
      </w:r>
      <w:r w:rsidR="00631D5D">
        <w:rPr>
          <w:rFonts w:ascii="Times New Roman" w:hAnsi="Times New Roman"/>
          <w:sz w:val="24"/>
          <w:szCs w:val="24"/>
        </w:rPr>
        <w:t>муниципальное</w:t>
      </w:r>
      <w:r w:rsidRPr="005D0BAD">
        <w:rPr>
          <w:rFonts w:ascii="Times New Roman" w:hAnsi="Times New Roman"/>
          <w:sz w:val="24"/>
          <w:szCs w:val="24"/>
        </w:rPr>
        <w:t xml:space="preserve"> задание и отчет о его выполнении;</w:t>
      </w:r>
    </w:p>
    <w:p w14:paraId="2F97A926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14:paraId="6840E0FB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акты ревизий и проверок;</w:t>
      </w:r>
    </w:p>
    <w:p w14:paraId="1C03F6A5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план-график закупок;</w:t>
      </w:r>
    </w:p>
    <w:p w14:paraId="5F19DC46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бланки строгой отчетности;</w:t>
      </w:r>
    </w:p>
    <w:p w14:paraId="7E245C71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материалы о недостачах и хищениях, переданные и не переданные в правоохранительные органы;</w:t>
      </w:r>
    </w:p>
    <w:p w14:paraId="53FB5449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lastRenderedPageBreak/>
        <w:t>- регистры бухгалтерского учета: книги, оборотные ведомости, карточки, журналы операций и пр.;</w:t>
      </w:r>
    </w:p>
    <w:p w14:paraId="6BDD4A76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регистры налогового учета;</w:t>
      </w:r>
    </w:p>
    <w:p w14:paraId="237E77D2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договоры с контрагентами;</w:t>
      </w:r>
    </w:p>
    <w:p w14:paraId="45C77CF2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акты сверки расчетов с налоговыми органами, контрагентами;</w:t>
      </w:r>
    </w:p>
    <w:p w14:paraId="11111899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первичные (сводные) учетные документы;</w:t>
      </w:r>
    </w:p>
    <w:p w14:paraId="57E96066" w14:textId="2E74E380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книгу покупок, книгу продаж</w:t>
      </w:r>
      <w:r w:rsidR="00631D5D">
        <w:rPr>
          <w:rFonts w:ascii="Times New Roman" w:hAnsi="Times New Roman"/>
          <w:sz w:val="24"/>
          <w:szCs w:val="24"/>
        </w:rPr>
        <w:t xml:space="preserve">, </w:t>
      </w:r>
      <w:r w:rsidRPr="005D0BAD">
        <w:rPr>
          <w:rFonts w:ascii="Times New Roman" w:hAnsi="Times New Roman"/>
          <w:sz w:val="24"/>
          <w:szCs w:val="24"/>
        </w:rPr>
        <w:t>журналы регистрации счетов-фактур</w:t>
      </w:r>
      <w:r w:rsidR="002A39A7" w:rsidRPr="002A39A7">
        <w:rPr>
          <w:rFonts w:ascii="Times New Roman" w:hAnsi="Times New Roman"/>
          <w:sz w:val="24"/>
          <w:szCs w:val="24"/>
        </w:rPr>
        <w:t xml:space="preserve"> </w:t>
      </w:r>
      <w:r w:rsidR="002A39A7">
        <w:rPr>
          <w:rFonts w:ascii="Times New Roman" w:hAnsi="Times New Roman"/>
          <w:sz w:val="24"/>
          <w:szCs w:val="24"/>
        </w:rPr>
        <w:t>и/или</w:t>
      </w:r>
      <w:r w:rsidR="002A39A7" w:rsidRPr="005D0BAD">
        <w:rPr>
          <w:rFonts w:ascii="Times New Roman" w:hAnsi="Times New Roman"/>
          <w:sz w:val="24"/>
          <w:szCs w:val="24"/>
        </w:rPr>
        <w:t xml:space="preserve"> </w:t>
      </w:r>
      <w:r w:rsidR="002A39A7">
        <w:rPr>
          <w:rFonts w:ascii="Times New Roman" w:hAnsi="Times New Roman"/>
          <w:sz w:val="24"/>
          <w:szCs w:val="24"/>
        </w:rPr>
        <w:t>книгу доходов и расходов</w:t>
      </w:r>
      <w:r w:rsidRPr="005D0BAD">
        <w:rPr>
          <w:rFonts w:ascii="Times New Roman" w:hAnsi="Times New Roman"/>
          <w:sz w:val="24"/>
          <w:szCs w:val="24"/>
        </w:rPr>
        <w:t>;</w:t>
      </w:r>
    </w:p>
    <w:p w14:paraId="2F241973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14:paraId="16F115F0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- иные документы;</w:t>
      </w:r>
    </w:p>
    <w:p w14:paraId="39E364C4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14:paraId="639D7F1B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14:paraId="2C2208B9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14:paraId="30B579D9" w14:textId="77777777" w:rsidR="00A9587A" w:rsidRPr="005D0BAD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14:paraId="3D104F1A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AD">
        <w:rPr>
          <w:rFonts w:ascii="Times New Roman" w:hAnsi="Times New Roman"/>
          <w:sz w:val="24"/>
          <w:szCs w:val="24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14:paraId="35B7670C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2.5. По результатам передачи дел и документов составляется акт по форме, приведенной в Приложении к настоящему Порядку.</w:t>
      </w:r>
    </w:p>
    <w:p w14:paraId="57F8FF97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14:paraId="06722198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14:paraId="637F809C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2.8. 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14:paraId="2D75C9F3" w14:textId="77777777" w:rsidR="00A9587A" w:rsidRPr="00FA6E35" w:rsidRDefault="00A9587A" w:rsidP="00A9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</w:p>
    <w:p w14:paraId="11E95A02" w14:textId="3B78E25B" w:rsidR="0096455B" w:rsidRDefault="0096455B"/>
    <w:p w14:paraId="279095B3" w14:textId="70CBC94B" w:rsidR="00932383" w:rsidRDefault="00932383"/>
    <w:p w14:paraId="54F63735" w14:textId="04B0DAED" w:rsidR="00932383" w:rsidRDefault="00932383"/>
    <w:p w14:paraId="0FCB7471" w14:textId="0B3ECB53" w:rsidR="00932383" w:rsidRDefault="00932383"/>
    <w:p w14:paraId="030AF271" w14:textId="560390DF" w:rsidR="00932383" w:rsidRDefault="00932383"/>
    <w:p w14:paraId="61D9A137" w14:textId="750AA287" w:rsidR="00932383" w:rsidRDefault="00932383"/>
    <w:p w14:paraId="020621D4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04C68AE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к Порядку передачи документов</w:t>
      </w:r>
    </w:p>
    <w:p w14:paraId="4E58AA90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бухгалтерского учета и дел</w:t>
      </w:r>
    </w:p>
    <w:p w14:paraId="3A942E81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8DCAF" w14:textId="77777777" w:rsidR="00932383" w:rsidRPr="00FA6E35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</w:t>
      </w:r>
    </w:p>
    <w:p w14:paraId="71C70CE6" w14:textId="77777777" w:rsidR="00932383" w:rsidRPr="00FA6E35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7C46BFE6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CCD92" w14:textId="77777777" w:rsidR="00932383" w:rsidRPr="006273BB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3BB">
        <w:rPr>
          <w:rFonts w:ascii="Times New Roman" w:hAnsi="Times New Roman"/>
          <w:sz w:val="24"/>
          <w:szCs w:val="24"/>
        </w:rPr>
        <w:t>АКТ</w:t>
      </w:r>
    </w:p>
    <w:p w14:paraId="54A72CFC" w14:textId="77777777" w:rsidR="00932383" w:rsidRPr="006273BB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3BB">
        <w:rPr>
          <w:rFonts w:ascii="Times New Roman" w:hAnsi="Times New Roman"/>
          <w:sz w:val="24"/>
          <w:szCs w:val="24"/>
        </w:rPr>
        <w:t>приема-передачи документов и дел</w:t>
      </w:r>
    </w:p>
    <w:p w14:paraId="2C759C4F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A5798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 "__" _________ 20____ г.</w:t>
      </w:r>
      <w:r w:rsidRPr="00FA6E35">
        <w:rPr>
          <w:rFonts w:ascii="Times New Roman" w:hAnsi="Times New Roman"/>
          <w:sz w:val="24"/>
          <w:szCs w:val="24"/>
        </w:rPr>
        <w:br/>
        <w:t>(место подписания акта)</w:t>
      </w:r>
    </w:p>
    <w:p w14:paraId="3CFF3457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7CA72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Мы, нижеподписавшиеся:</w:t>
      </w:r>
    </w:p>
    <w:p w14:paraId="656E2CE9" w14:textId="78DC38BD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A6E35">
        <w:rPr>
          <w:rFonts w:ascii="Times New Roman" w:hAnsi="Times New Roman"/>
          <w:sz w:val="24"/>
          <w:szCs w:val="24"/>
        </w:rPr>
        <w:t xml:space="preserve"> - сдающий документы и дела,</w:t>
      </w:r>
    </w:p>
    <w:p w14:paraId="4EBDDB02" w14:textId="77777777" w:rsidR="00932383" w:rsidRPr="00FA6E35" w:rsidRDefault="00932383" w:rsidP="00932383">
      <w:pPr>
        <w:spacing w:after="0" w:line="240" w:lineRule="auto"/>
        <w:ind w:left="2778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Ф.И.О.)</w:t>
      </w:r>
    </w:p>
    <w:p w14:paraId="6487B8EF" w14:textId="75252D4D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 - принимающий документы и дела,</w:t>
      </w:r>
    </w:p>
    <w:p w14:paraId="45CEA787" w14:textId="77777777" w:rsidR="00932383" w:rsidRPr="00FA6E35" w:rsidRDefault="00932383" w:rsidP="00932383">
      <w:pPr>
        <w:spacing w:after="0" w:line="240" w:lineRule="auto"/>
        <w:ind w:left="2778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Ф.И.О.)</w:t>
      </w:r>
    </w:p>
    <w:p w14:paraId="23FDC5CE" w14:textId="0C6F92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члены комиссии, созданной _____________________________________________________</w:t>
      </w:r>
    </w:p>
    <w:p w14:paraId="599A288E" w14:textId="2BAE830D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A6E35">
        <w:rPr>
          <w:rFonts w:ascii="Times New Roman" w:hAnsi="Times New Roman"/>
          <w:sz w:val="24"/>
          <w:szCs w:val="24"/>
        </w:rPr>
        <w:t>(вид документа - приказ, распоряжение и т.п.)</w:t>
      </w:r>
    </w:p>
    <w:p w14:paraId="0A12BCAF" w14:textId="448E1C95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 xml:space="preserve">______________________________________________ от _____________ </w:t>
      </w:r>
      <w:r>
        <w:rPr>
          <w:rFonts w:ascii="Times New Roman" w:hAnsi="Times New Roman"/>
          <w:sz w:val="24"/>
          <w:szCs w:val="24"/>
        </w:rPr>
        <w:t>№</w:t>
      </w:r>
      <w:r w:rsidRPr="00FA6E35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</w:t>
      </w:r>
    </w:p>
    <w:p w14:paraId="0BDD4B09" w14:textId="77777777" w:rsidR="00932383" w:rsidRPr="00FA6E35" w:rsidRDefault="00932383" w:rsidP="00932383">
      <w:pPr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 руководителя)</w:t>
      </w:r>
    </w:p>
    <w:p w14:paraId="43945A5B" w14:textId="3A03D648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 </w:t>
      </w:r>
      <w:r w:rsidRPr="00FA6E35">
        <w:rPr>
          <w:rFonts w:ascii="Times New Roman" w:hAnsi="Times New Roman"/>
          <w:sz w:val="24"/>
          <w:szCs w:val="24"/>
        </w:rPr>
        <w:t>- председатель комиссии,</w:t>
      </w:r>
    </w:p>
    <w:p w14:paraId="2D5B36D7" w14:textId="77777777" w:rsidR="00932383" w:rsidRPr="00FA6E35" w:rsidRDefault="00932383" w:rsidP="0093238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Ф.И.О.)</w:t>
      </w:r>
    </w:p>
    <w:p w14:paraId="1F53B185" w14:textId="029C29A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 </w:t>
      </w:r>
      <w:r w:rsidRPr="00FA6E35">
        <w:rPr>
          <w:rFonts w:ascii="Times New Roman" w:hAnsi="Times New Roman"/>
          <w:sz w:val="24"/>
          <w:szCs w:val="24"/>
        </w:rPr>
        <w:t>- член комиссии,</w:t>
      </w:r>
    </w:p>
    <w:p w14:paraId="68CE05DE" w14:textId="77777777" w:rsidR="00932383" w:rsidRPr="00FA6E35" w:rsidRDefault="00932383" w:rsidP="0093238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Ф.И.О.)</w:t>
      </w:r>
    </w:p>
    <w:p w14:paraId="42C40B96" w14:textId="6CAF5A42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E35">
        <w:rPr>
          <w:rFonts w:ascii="Times New Roman" w:hAnsi="Times New Roman"/>
          <w:sz w:val="24"/>
          <w:szCs w:val="24"/>
        </w:rPr>
        <w:t>- член комиссии,</w:t>
      </w:r>
    </w:p>
    <w:p w14:paraId="75FD4F95" w14:textId="77777777" w:rsidR="00932383" w:rsidRPr="00FA6E35" w:rsidRDefault="00932383" w:rsidP="00932383">
      <w:pPr>
        <w:spacing w:after="0" w:line="240" w:lineRule="auto"/>
        <w:ind w:left="3061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Ф.И.О.)</w:t>
      </w:r>
    </w:p>
    <w:p w14:paraId="11E2FC05" w14:textId="2D21C0EC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3BB">
        <w:rPr>
          <w:rFonts w:ascii="Times New Roman" w:hAnsi="Times New Roman"/>
          <w:sz w:val="24"/>
          <w:szCs w:val="24"/>
        </w:rPr>
        <w:t>представитель наблюдательного совета учреждения</w:t>
      </w:r>
      <w:r w:rsidRPr="00FA6E35">
        <w:rPr>
          <w:rFonts w:ascii="Times New Roman" w:hAnsi="Times New Roman"/>
          <w:sz w:val="24"/>
          <w:szCs w:val="24"/>
        </w:rPr>
        <w:t xml:space="preserve"> - 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FA6E3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FA6E35">
        <w:rPr>
          <w:rFonts w:ascii="Times New Roman" w:hAnsi="Times New Roman"/>
          <w:sz w:val="24"/>
          <w:szCs w:val="24"/>
        </w:rPr>
        <w:t>,</w:t>
      </w:r>
    </w:p>
    <w:p w14:paraId="4BEB0D14" w14:textId="77777777" w:rsidR="00932383" w:rsidRPr="00FA6E35" w:rsidRDefault="00932383" w:rsidP="00932383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Ф.И.О.)</w:t>
      </w:r>
    </w:p>
    <w:p w14:paraId="13619A20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составили настоящий акт о том, что</w:t>
      </w:r>
    </w:p>
    <w:p w14:paraId="226279A5" w14:textId="33CF5950" w:rsidR="00932383" w:rsidRPr="00FA6E35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6E17560" w14:textId="77777777" w:rsidR="00932383" w:rsidRPr="00FA6E35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фамилия, инициалы сдающего в творительном падеже)</w:t>
      </w:r>
    </w:p>
    <w:p w14:paraId="0260B3D4" w14:textId="00549C67" w:rsidR="00932383" w:rsidRPr="00FA6E35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2DF7839" w14:textId="77777777" w:rsidR="00932383" w:rsidRPr="00FA6E35" w:rsidRDefault="00932383" w:rsidP="0093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(должность, фамилия, инициалы принимающего в дательном падеже)</w:t>
      </w:r>
    </w:p>
    <w:p w14:paraId="621402FE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переданы:</w:t>
      </w:r>
    </w:p>
    <w:p w14:paraId="34C3A46A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73DB0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1. Следующие документы и сведения:</w:t>
      </w:r>
    </w:p>
    <w:p w14:paraId="6F567834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236"/>
        <w:gridCol w:w="1918"/>
      </w:tblGrid>
      <w:tr w:rsidR="00932383" w:rsidRPr="00FA6E35" w14:paraId="13A99FB3" w14:textId="77777777" w:rsidTr="00932383">
        <w:trPr>
          <w:trHeight w:val="54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58FA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52D9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переданных документов и сведений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3B7A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32383" w:rsidRPr="00FA6E35" w14:paraId="01FAD5F6" w14:textId="77777777" w:rsidTr="00932383">
        <w:trPr>
          <w:trHeight w:val="26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4A8D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E9BA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4AA1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1152F137" w14:textId="77777777" w:rsidTr="00932383">
        <w:trPr>
          <w:trHeight w:val="26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FF2F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621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9F02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4C3852F7" w14:textId="77777777" w:rsidTr="00932383">
        <w:trPr>
          <w:trHeight w:val="26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7B29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A5DE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048C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437AEF76" w14:textId="77777777" w:rsidTr="00932383">
        <w:trPr>
          <w:trHeight w:val="26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9AFC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736F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6AE0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4164C5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3D0C8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 Следующие электронные носители, необходимые для работы:</w:t>
      </w:r>
    </w:p>
    <w:p w14:paraId="2C2D3BC2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236"/>
        <w:gridCol w:w="1918"/>
      </w:tblGrid>
      <w:tr w:rsidR="00932383" w:rsidRPr="00FA6E35" w14:paraId="088FDF9D" w14:textId="77777777" w:rsidTr="00932383">
        <w:trPr>
          <w:trHeight w:val="137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56AB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C1E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электронных носителей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6741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32383" w:rsidRPr="00FA6E35" w14:paraId="6D3BC8D1" w14:textId="77777777" w:rsidTr="00932383">
        <w:trPr>
          <w:trHeight w:val="677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49F4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C6CC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3993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6D23D1AE" w14:textId="77777777" w:rsidTr="00932383">
        <w:trPr>
          <w:trHeight w:val="652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E30D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D92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C754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72FC94F3" w14:textId="77777777" w:rsidTr="00932383">
        <w:trPr>
          <w:trHeight w:val="677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D32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19BD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58CD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3B5EE08F" w14:textId="77777777" w:rsidTr="00932383">
        <w:trPr>
          <w:trHeight w:val="677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1E5E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F228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EBF4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D99D99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FD3A4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3. Ключи от сейфов: __________________________________________________________.</w:t>
      </w:r>
    </w:p>
    <w:p w14:paraId="46E72B58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(точное описание сейфов и мест их расположения)</w:t>
      </w:r>
    </w:p>
    <w:p w14:paraId="2D76B6F8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4. Следующие печати и штампы:</w:t>
      </w:r>
    </w:p>
    <w:p w14:paraId="3E56266E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236"/>
        <w:gridCol w:w="1918"/>
      </w:tblGrid>
      <w:tr w:rsidR="00932383" w:rsidRPr="00FA6E35" w14:paraId="575FA5F5" w14:textId="77777777" w:rsidTr="00932383">
        <w:trPr>
          <w:trHeight w:val="594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17BD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75F8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печатей и штампов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696F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32383" w:rsidRPr="00FA6E35" w14:paraId="41B49F9A" w14:textId="77777777" w:rsidTr="00932383">
        <w:trPr>
          <w:trHeight w:val="29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91A8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1DB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3E65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45FE02E6" w14:textId="77777777" w:rsidTr="00932383">
        <w:trPr>
          <w:trHeight w:val="29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BAE6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F3B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96EF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54C7E583" w14:textId="77777777" w:rsidTr="00932383">
        <w:trPr>
          <w:trHeight w:val="29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149C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8374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0BA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27675D3C" w14:textId="77777777" w:rsidTr="00932383">
        <w:trPr>
          <w:trHeight w:val="29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B98B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D300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881B" w14:textId="77777777" w:rsidR="00932383" w:rsidRPr="00FA6E35" w:rsidRDefault="00932383" w:rsidP="0009581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09014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41B78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14:paraId="565779F9" w14:textId="71A9ADD2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74EF1C39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14:paraId="5C1C461A" w14:textId="1480A062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="00327A4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FA6E35">
        <w:rPr>
          <w:rFonts w:ascii="Times New Roman" w:hAnsi="Times New Roman"/>
          <w:sz w:val="24"/>
          <w:szCs w:val="24"/>
        </w:rPr>
        <w:t>.</w:t>
      </w:r>
    </w:p>
    <w:p w14:paraId="43BA3FA4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Передающим лицом даны следующие пояснения:</w:t>
      </w:r>
    </w:p>
    <w:p w14:paraId="5B285B81" w14:textId="67E58BF1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64B5767" w14:textId="03A58DF0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0364E7B5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Дополнения (примечания, рекомендации, предложения):</w:t>
      </w:r>
    </w:p>
    <w:p w14:paraId="5119C3B3" w14:textId="54B965CF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A24807">
        <w:rPr>
          <w:rFonts w:ascii="Times New Roman" w:hAnsi="Times New Roman"/>
          <w:sz w:val="24"/>
          <w:szCs w:val="24"/>
        </w:rPr>
        <w:t>_</w:t>
      </w:r>
    </w:p>
    <w:p w14:paraId="647585AA" w14:textId="0F70A9E6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0B95AA38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Приложения к акту:</w:t>
      </w:r>
    </w:p>
    <w:p w14:paraId="07AFE98F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1. ___________________________________________________________</w:t>
      </w:r>
    </w:p>
    <w:p w14:paraId="029FC3CE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2. ___________________________________________________________</w:t>
      </w:r>
    </w:p>
    <w:p w14:paraId="462779CC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3. ___________________________________________________________</w:t>
      </w:r>
    </w:p>
    <w:p w14:paraId="73785748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963A2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Подписи лиц, составивших акт:</w:t>
      </w:r>
    </w:p>
    <w:p w14:paraId="65302F11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"/>
        <w:gridCol w:w="2835"/>
      </w:tblGrid>
      <w:tr w:rsidR="00932383" w:rsidRPr="00FA6E35" w14:paraId="7D0458B8" w14:textId="77777777" w:rsidTr="00095818">
        <w:tc>
          <w:tcPr>
            <w:tcW w:w="1951" w:type="dxa"/>
          </w:tcPr>
          <w:p w14:paraId="048A8AA0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Передал:</w:t>
            </w:r>
          </w:p>
        </w:tc>
        <w:tc>
          <w:tcPr>
            <w:tcW w:w="284" w:type="dxa"/>
          </w:tcPr>
          <w:p w14:paraId="51F4E1BC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A84B952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0C65855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4376AAE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4687DEC6" w14:textId="77777777" w:rsidTr="00095818">
        <w:tc>
          <w:tcPr>
            <w:tcW w:w="1951" w:type="dxa"/>
            <w:tcBorders>
              <w:bottom w:val="single" w:sz="4" w:space="0" w:color="auto"/>
            </w:tcBorders>
          </w:tcPr>
          <w:p w14:paraId="2ACC7DEF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20813AB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E7326F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2867F5A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D084EA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2BD05B5C" w14:textId="77777777" w:rsidTr="00095818">
        <w:tc>
          <w:tcPr>
            <w:tcW w:w="1951" w:type="dxa"/>
            <w:tcBorders>
              <w:top w:val="single" w:sz="4" w:space="0" w:color="auto"/>
            </w:tcBorders>
          </w:tcPr>
          <w:p w14:paraId="657A1CA2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14:paraId="18A9505D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7CCDA3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78E9B57C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E45CFE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932383" w:rsidRPr="00FA6E35" w14:paraId="3D2CDC18" w14:textId="77777777" w:rsidTr="00095818">
        <w:tc>
          <w:tcPr>
            <w:tcW w:w="1951" w:type="dxa"/>
          </w:tcPr>
          <w:p w14:paraId="22F3DC01" w14:textId="77777777" w:rsidR="005E1827" w:rsidRDefault="005E1827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D9F27" w14:textId="3FF7DD5C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A6E35">
              <w:rPr>
                <w:rFonts w:ascii="Times New Roman" w:hAnsi="Times New Roman"/>
                <w:sz w:val="24"/>
                <w:szCs w:val="24"/>
              </w:rPr>
              <w:lastRenderedPageBreak/>
              <w:t>Принял:</w:t>
            </w:r>
          </w:p>
        </w:tc>
        <w:tc>
          <w:tcPr>
            <w:tcW w:w="284" w:type="dxa"/>
          </w:tcPr>
          <w:p w14:paraId="03DF86FE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14A8070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22E0B14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B6BAF33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61230D16" w14:textId="77777777" w:rsidTr="00095818">
        <w:tc>
          <w:tcPr>
            <w:tcW w:w="1951" w:type="dxa"/>
            <w:tcBorders>
              <w:bottom w:val="single" w:sz="4" w:space="0" w:color="auto"/>
            </w:tcBorders>
          </w:tcPr>
          <w:p w14:paraId="7D0450C4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99B7D6B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27426B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62BE6D3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431255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5B3211BF" w14:textId="77777777" w:rsidTr="00095818">
        <w:tc>
          <w:tcPr>
            <w:tcW w:w="1951" w:type="dxa"/>
            <w:tcBorders>
              <w:top w:val="single" w:sz="4" w:space="0" w:color="auto"/>
            </w:tcBorders>
          </w:tcPr>
          <w:p w14:paraId="18B9E667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14:paraId="2EC8B5FD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FA8A11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7A8FA23D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34FE5DC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932383" w:rsidRPr="00FA6E35" w14:paraId="61A548FB" w14:textId="77777777" w:rsidTr="00095818">
        <w:tc>
          <w:tcPr>
            <w:tcW w:w="7621" w:type="dxa"/>
            <w:gridSpan w:val="5"/>
          </w:tcPr>
          <w:p w14:paraId="2ADFAAB9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</w:tr>
      <w:tr w:rsidR="00932383" w:rsidRPr="00FA6E35" w14:paraId="6146FD5D" w14:textId="77777777" w:rsidTr="00095818">
        <w:tc>
          <w:tcPr>
            <w:tcW w:w="1951" w:type="dxa"/>
            <w:tcBorders>
              <w:bottom w:val="single" w:sz="4" w:space="0" w:color="auto"/>
            </w:tcBorders>
          </w:tcPr>
          <w:p w14:paraId="1CEDB3DB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61996E6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BED430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9DF1F15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B86D53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13F116A0" w14:textId="77777777" w:rsidTr="00095818">
        <w:tc>
          <w:tcPr>
            <w:tcW w:w="1951" w:type="dxa"/>
            <w:tcBorders>
              <w:top w:val="single" w:sz="4" w:space="0" w:color="auto"/>
            </w:tcBorders>
          </w:tcPr>
          <w:p w14:paraId="7B72CE7F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14:paraId="7E68C5AF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474CBFA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5FC203F8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11F2C3E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932383" w:rsidRPr="00FA6E35" w14:paraId="79ACD91B" w14:textId="77777777" w:rsidTr="00095818">
        <w:tc>
          <w:tcPr>
            <w:tcW w:w="7621" w:type="dxa"/>
            <w:gridSpan w:val="5"/>
          </w:tcPr>
          <w:p w14:paraId="22FDB245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932383" w:rsidRPr="00FA6E35" w14:paraId="226CB05A" w14:textId="77777777" w:rsidTr="00095818">
        <w:tc>
          <w:tcPr>
            <w:tcW w:w="1951" w:type="dxa"/>
            <w:tcBorders>
              <w:bottom w:val="single" w:sz="4" w:space="0" w:color="auto"/>
            </w:tcBorders>
          </w:tcPr>
          <w:p w14:paraId="7711CB0E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0A7C7CF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A8FD15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5101E0E7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1DCDCA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725FBB53" w14:textId="77777777" w:rsidTr="00095818">
        <w:tc>
          <w:tcPr>
            <w:tcW w:w="1951" w:type="dxa"/>
            <w:tcBorders>
              <w:top w:val="single" w:sz="4" w:space="0" w:color="auto"/>
            </w:tcBorders>
          </w:tcPr>
          <w:p w14:paraId="3EB62ABD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14:paraId="6D92576B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2309E02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3E2A6933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C12A563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932383" w:rsidRPr="00FA6E35" w14:paraId="3E92CD30" w14:textId="77777777" w:rsidTr="00095818">
        <w:tc>
          <w:tcPr>
            <w:tcW w:w="1951" w:type="dxa"/>
            <w:tcBorders>
              <w:bottom w:val="single" w:sz="4" w:space="0" w:color="auto"/>
            </w:tcBorders>
          </w:tcPr>
          <w:p w14:paraId="5DA262CD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9B531DB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468129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6D60398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54C83E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2069CF08" w14:textId="77777777" w:rsidTr="00095818">
        <w:tc>
          <w:tcPr>
            <w:tcW w:w="1951" w:type="dxa"/>
            <w:tcBorders>
              <w:top w:val="single" w:sz="4" w:space="0" w:color="auto"/>
            </w:tcBorders>
          </w:tcPr>
          <w:p w14:paraId="20D67C09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14:paraId="5F6137B0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A253A6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016FD2B0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F25313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932383" w:rsidRPr="00FA6E35" w14:paraId="01D66EE8" w14:textId="77777777" w:rsidTr="00095818">
        <w:tc>
          <w:tcPr>
            <w:tcW w:w="7621" w:type="dxa"/>
            <w:gridSpan w:val="5"/>
          </w:tcPr>
          <w:p w14:paraId="16381DA8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Представитель наблюдательного совета учреждения:</w:t>
            </w:r>
          </w:p>
        </w:tc>
      </w:tr>
      <w:tr w:rsidR="00932383" w:rsidRPr="00FA6E35" w14:paraId="0A612F51" w14:textId="77777777" w:rsidTr="00095818">
        <w:tc>
          <w:tcPr>
            <w:tcW w:w="1951" w:type="dxa"/>
            <w:tcBorders>
              <w:bottom w:val="single" w:sz="4" w:space="0" w:color="auto"/>
            </w:tcBorders>
          </w:tcPr>
          <w:p w14:paraId="1A696897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DE2613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6780BD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2CAB1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E6E80D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3" w:rsidRPr="00FA6E35" w14:paraId="22C30174" w14:textId="77777777" w:rsidTr="00095818">
        <w:tc>
          <w:tcPr>
            <w:tcW w:w="1951" w:type="dxa"/>
            <w:tcBorders>
              <w:top w:val="single" w:sz="4" w:space="0" w:color="auto"/>
            </w:tcBorders>
          </w:tcPr>
          <w:p w14:paraId="4D60DBD1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14:paraId="17DDACE8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E3EFACD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41285EFE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4D10BEB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2E1B72C5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EA8CF" w14:textId="77777777" w:rsidR="00932383" w:rsidRPr="00FA6E35" w:rsidRDefault="00932383" w:rsidP="0093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Оборот последнего листа</w:t>
      </w:r>
    </w:p>
    <w:p w14:paraId="436F04B6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4892B" w14:textId="77777777" w:rsidR="00932383" w:rsidRPr="00FA6E35" w:rsidRDefault="00932383" w:rsidP="00932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6E35">
        <w:rPr>
          <w:rFonts w:ascii="Times New Roman" w:hAnsi="Times New Roman"/>
          <w:sz w:val="24"/>
          <w:szCs w:val="24"/>
        </w:rPr>
        <w:t>В настоящем акте пронумеровано, прошнуровано и заверено печатью ___ листов.</w:t>
      </w:r>
    </w:p>
    <w:p w14:paraId="4FDF024C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7"/>
        <w:gridCol w:w="2198"/>
        <w:gridCol w:w="236"/>
        <w:gridCol w:w="2494"/>
      </w:tblGrid>
      <w:tr w:rsidR="00932383" w:rsidRPr="00FA6E35" w14:paraId="6CF7A693" w14:textId="77777777" w:rsidTr="00095818">
        <w:tc>
          <w:tcPr>
            <w:tcW w:w="4077" w:type="dxa"/>
            <w:tcBorders>
              <w:bottom w:val="single" w:sz="4" w:space="0" w:color="auto"/>
            </w:tcBorders>
          </w:tcPr>
          <w:p w14:paraId="396808FB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</w:tcPr>
          <w:p w14:paraId="672D6A2F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44F8795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0A11384C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1A974EE" w14:textId="77777777" w:rsidR="00932383" w:rsidRPr="00FA6E35" w:rsidRDefault="00932383" w:rsidP="0009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2383" w:rsidRPr="00FA6E35" w14:paraId="4FD7AB9A" w14:textId="77777777" w:rsidTr="00095818">
        <w:tc>
          <w:tcPr>
            <w:tcW w:w="4077" w:type="dxa"/>
            <w:tcBorders>
              <w:top w:val="single" w:sz="4" w:space="0" w:color="auto"/>
            </w:tcBorders>
          </w:tcPr>
          <w:p w14:paraId="73BE469E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(должность председателя комиссии)</w:t>
            </w:r>
          </w:p>
        </w:tc>
        <w:tc>
          <w:tcPr>
            <w:tcW w:w="317" w:type="dxa"/>
          </w:tcPr>
          <w:p w14:paraId="65A806EB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7A1E5862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7931A0D5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7FF407AE" w14:textId="77777777" w:rsidR="00932383" w:rsidRPr="00FA6E35" w:rsidRDefault="00932383" w:rsidP="0009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E3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1FDF037F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5DCBA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6E35">
        <w:rPr>
          <w:rFonts w:ascii="Times New Roman" w:hAnsi="Times New Roman"/>
          <w:sz w:val="24"/>
          <w:szCs w:val="24"/>
        </w:rPr>
        <w:t>"___" _______________ 20__ г.</w:t>
      </w:r>
    </w:p>
    <w:p w14:paraId="1541B140" w14:textId="77777777" w:rsidR="00932383" w:rsidRPr="00FA6E35" w:rsidRDefault="00932383" w:rsidP="0093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E35">
        <w:rPr>
          <w:rFonts w:ascii="Times New Roman" w:hAnsi="Times New Roman"/>
          <w:sz w:val="24"/>
          <w:szCs w:val="24"/>
        </w:rPr>
        <w:t>М.П.</w:t>
      </w:r>
    </w:p>
    <w:p w14:paraId="1439AA63" w14:textId="77777777" w:rsidR="00932383" w:rsidRPr="00FA6E35" w:rsidRDefault="00932383" w:rsidP="009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A164C" w14:textId="77777777" w:rsidR="00932383" w:rsidRDefault="00932383"/>
    <w:sectPr w:rsidR="009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B"/>
    <w:rsid w:val="002A39A7"/>
    <w:rsid w:val="002E5C2B"/>
    <w:rsid w:val="00327A47"/>
    <w:rsid w:val="005E1827"/>
    <w:rsid w:val="00631D5D"/>
    <w:rsid w:val="00932383"/>
    <w:rsid w:val="0096455B"/>
    <w:rsid w:val="00A24807"/>
    <w:rsid w:val="00A5189E"/>
    <w:rsid w:val="00A9587A"/>
    <w:rsid w:val="00AE7E25"/>
    <w:rsid w:val="00C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0D51"/>
  <w15:chartTrackingRefBased/>
  <w15:docId w15:val="{5DADB8D9-E14B-40D6-A630-5AB845E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8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8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Антонцева</dc:creator>
  <cp:keywords/>
  <dc:description/>
  <cp:lastModifiedBy>Наталья Антонцева</cp:lastModifiedBy>
  <cp:revision>10</cp:revision>
  <dcterms:created xsi:type="dcterms:W3CDTF">2023-05-03T08:48:00Z</dcterms:created>
  <dcterms:modified xsi:type="dcterms:W3CDTF">2023-05-03T08:59:00Z</dcterms:modified>
</cp:coreProperties>
</file>